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24" w:rsidRDefault="00440524" w:rsidP="00440524">
      <w:pPr>
        <w:ind w:left="45"/>
        <w:rPr>
          <w:b/>
          <w:sz w:val="28"/>
          <w:szCs w:val="28"/>
          <w:u w:val="single"/>
        </w:rPr>
      </w:pPr>
      <w:r w:rsidRPr="00440524">
        <w:rPr>
          <w:b/>
          <w:sz w:val="28"/>
          <w:szCs w:val="28"/>
        </w:rPr>
        <w:t>Usnesení</w:t>
      </w:r>
      <w:r w:rsidRPr="00440524">
        <w:t xml:space="preserve"> </w:t>
      </w:r>
      <w:r>
        <w:t>z 5.  jednání zastupitelstva obce  ze dne 27.6.2011.</w:t>
      </w:r>
    </w:p>
    <w:p w:rsidR="00440524" w:rsidRDefault="00440524" w:rsidP="00440524">
      <w:pPr>
        <w:ind w:left="45"/>
        <w:rPr>
          <w:u w:val="single"/>
        </w:rPr>
      </w:pPr>
    </w:p>
    <w:p w:rsidR="00440524" w:rsidRDefault="00440524" w:rsidP="00440524">
      <w:pPr>
        <w:ind w:left="45"/>
        <w:rPr>
          <w:b/>
          <w:u w:val="single"/>
        </w:rPr>
      </w:pPr>
      <w:r>
        <w:rPr>
          <w:b/>
          <w:u w:val="single"/>
        </w:rPr>
        <w:t>K bodu 1:</w:t>
      </w:r>
    </w:p>
    <w:p w:rsidR="00440524" w:rsidRDefault="00440524" w:rsidP="00440524">
      <w:pPr>
        <w:ind w:left="45"/>
      </w:pPr>
      <w:r>
        <w:t>Zastupitelstvo schválilo závěrečný účet spolu se zprávou o přezkumu hospodaření za rok 2010 bez výhrad počtem hlasů: 7:0.</w:t>
      </w:r>
    </w:p>
    <w:p w:rsidR="00440524" w:rsidRDefault="00440524" w:rsidP="00440524">
      <w:pPr>
        <w:ind w:left="45"/>
      </w:pPr>
    </w:p>
    <w:p w:rsidR="00440524" w:rsidRDefault="00440524" w:rsidP="00440524">
      <w:pPr>
        <w:ind w:left="45"/>
        <w:rPr>
          <w:b/>
          <w:u w:val="single"/>
        </w:rPr>
      </w:pPr>
      <w:r>
        <w:rPr>
          <w:b/>
          <w:u w:val="single"/>
        </w:rPr>
        <w:t>K bodu 2:</w:t>
      </w:r>
    </w:p>
    <w:p w:rsidR="00440524" w:rsidRPr="00111B96" w:rsidRDefault="00440524" w:rsidP="00440524">
      <w:pPr>
        <w:ind w:left="45"/>
        <w:rPr>
          <w:b/>
          <w:u w:val="single"/>
        </w:rPr>
      </w:pPr>
      <w:r>
        <w:t>Zastupitelstvo schválilo příspěvek na úpravu parkoviště před hřbitovem v Zálší. Schváleno počtem hlasů 7:0.</w:t>
      </w:r>
    </w:p>
    <w:p w:rsidR="00440524" w:rsidRDefault="00440524" w:rsidP="00440524">
      <w:pPr>
        <w:ind w:left="45"/>
        <w:rPr>
          <w:u w:val="single"/>
        </w:rPr>
      </w:pPr>
    </w:p>
    <w:p w:rsidR="00D47E51" w:rsidRDefault="00D47E51"/>
    <w:sectPr w:rsidR="00D47E51" w:rsidSect="00D4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0524"/>
    <w:rsid w:val="00440524"/>
    <w:rsid w:val="00D4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052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271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Fanda</dc:creator>
  <cp:keywords/>
  <dc:description/>
  <cp:lastModifiedBy>Fanda</cp:lastModifiedBy>
  <cp:revision>1</cp:revision>
  <dcterms:created xsi:type="dcterms:W3CDTF">2011-09-23T18:48:00Z</dcterms:created>
  <dcterms:modified xsi:type="dcterms:W3CDTF">2011-09-23T18:50:00Z</dcterms:modified>
</cp:coreProperties>
</file>