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DA" w:rsidRDefault="00FE25DA" w:rsidP="00FE25DA">
      <w:pPr>
        <w:ind w:left="45"/>
        <w:rPr>
          <w:u w:val="single"/>
        </w:rPr>
      </w:pPr>
      <w:r w:rsidRPr="00FE25DA">
        <w:rPr>
          <w:b/>
        </w:rPr>
        <w:t>Usnesení:</w:t>
      </w:r>
      <w:r w:rsidRPr="00FE25DA">
        <w:t xml:space="preserve"> </w:t>
      </w:r>
      <w:r>
        <w:t>z mimořádného jednání zastupitelstva obce ze dne 21.2.2011.</w:t>
      </w:r>
    </w:p>
    <w:p w:rsidR="00FE25DA" w:rsidRDefault="00FE25DA" w:rsidP="00FE25DA">
      <w:pPr>
        <w:ind w:left="45"/>
        <w:rPr>
          <w:u w:val="single"/>
        </w:rPr>
      </w:pPr>
    </w:p>
    <w:p w:rsidR="00FE25DA" w:rsidRDefault="00FE25DA" w:rsidP="00FE25DA">
      <w:pPr>
        <w:ind w:left="45"/>
        <w:rPr>
          <w:u w:val="single"/>
        </w:rPr>
      </w:pPr>
      <w:r>
        <w:rPr>
          <w:u w:val="single"/>
        </w:rPr>
        <w:t>K bodu 1:</w:t>
      </w:r>
    </w:p>
    <w:p w:rsidR="00FE25DA" w:rsidRDefault="00FE25DA" w:rsidP="00FE25DA">
      <w:pPr>
        <w:ind w:left="45"/>
      </w:pPr>
      <w:r>
        <w:t xml:space="preserve">  V případě získání dotace</w:t>
      </w:r>
      <w:r w:rsidRPr="00496795">
        <w:t xml:space="preserve"> schválilo zastupitelstvo spolufinancování grantového programu Jihočeského kraje týkající se opravy požární nádrže v Ma</w:t>
      </w:r>
      <w:r>
        <w:t xml:space="preserve">žicích. Rozpočet na tuto akci je </w:t>
      </w:r>
      <w:r w:rsidRPr="00496795">
        <w:t>celkem 163 488 Kč. Z toho je dotace z kraje  97 488 Kč a 66 000 Kč by uhradila obec.</w:t>
      </w:r>
    </w:p>
    <w:p w:rsidR="00FE25DA" w:rsidRPr="00496795" w:rsidRDefault="00FE25DA" w:rsidP="00FE25DA">
      <w:pPr>
        <w:ind w:left="45"/>
      </w:pPr>
      <w:r>
        <w:t>Schváleno počtem hlasů: 5:0</w:t>
      </w:r>
    </w:p>
    <w:p w:rsidR="00FE25DA" w:rsidRPr="00496795" w:rsidRDefault="00FE25DA" w:rsidP="00FE25DA">
      <w:pPr>
        <w:ind w:left="45"/>
      </w:pPr>
    </w:p>
    <w:p w:rsidR="00B74723" w:rsidRDefault="00B74723"/>
    <w:sectPr w:rsidR="00B74723" w:rsidSect="00B7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5DA"/>
    <w:rsid w:val="00B74723"/>
    <w:rsid w:val="00FE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5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1</cp:revision>
  <dcterms:created xsi:type="dcterms:W3CDTF">2011-09-23T19:04:00Z</dcterms:created>
  <dcterms:modified xsi:type="dcterms:W3CDTF">2011-09-23T19:07:00Z</dcterms:modified>
</cp:coreProperties>
</file>